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799" w:rsidRPr="00F42683" w:rsidRDefault="006E0799" w:rsidP="00F42683">
      <w:pPr>
        <w:jc w:val="right"/>
        <w:rPr>
          <w:rFonts w:ascii="Times New Roman" w:hAnsi="Times New Roman" w:cs="Times New Roman"/>
          <w:color w:val="auto"/>
        </w:rPr>
      </w:pPr>
      <w:r w:rsidRPr="00F42683">
        <w:rPr>
          <w:rFonts w:ascii="Times New Roman" w:hAnsi="Times New Roman" w:cs="Times New Roman"/>
          <w:color w:val="auto"/>
        </w:rPr>
        <w:t>УТВЕРЖДАЮ</w:t>
      </w:r>
    </w:p>
    <w:p w:rsidR="006E0799" w:rsidRPr="00F42683" w:rsidRDefault="006E0799" w:rsidP="00F42683">
      <w:pPr>
        <w:jc w:val="right"/>
        <w:rPr>
          <w:rFonts w:ascii="Times New Roman" w:hAnsi="Times New Roman" w:cs="Times New Roman"/>
          <w:color w:val="auto"/>
        </w:rPr>
      </w:pPr>
      <w:r w:rsidRPr="00F42683">
        <w:rPr>
          <w:rFonts w:ascii="Times New Roman" w:hAnsi="Times New Roman" w:cs="Times New Roman"/>
          <w:color w:val="auto"/>
        </w:rPr>
        <w:t xml:space="preserve">Директор МКОУ </w:t>
      </w:r>
      <w:proofErr w:type="spellStart"/>
      <w:r w:rsidR="00CD6261" w:rsidRPr="00F42683">
        <w:rPr>
          <w:rFonts w:ascii="Times New Roman" w:hAnsi="Times New Roman" w:cs="Times New Roman"/>
          <w:color w:val="auto"/>
        </w:rPr>
        <w:t>Повалихинская</w:t>
      </w:r>
      <w:proofErr w:type="spellEnd"/>
      <w:r w:rsidRPr="00F42683">
        <w:rPr>
          <w:rFonts w:ascii="Times New Roman" w:hAnsi="Times New Roman" w:cs="Times New Roman"/>
          <w:color w:val="auto"/>
        </w:rPr>
        <w:t xml:space="preserve"> начальная  школ</w:t>
      </w:r>
      <w:r w:rsidR="00F42683" w:rsidRPr="00F42683">
        <w:rPr>
          <w:rFonts w:ascii="Times New Roman" w:hAnsi="Times New Roman" w:cs="Times New Roman"/>
          <w:color w:val="auto"/>
        </w:rPr>
        <w:t>а</w:t>
      </w:r>
    </w:p>
    <w:p w:rsidR="006E0799" w:rsidRPr="00F42683" w:rsidRDefault="006E0799" w:rsidP="00F42683">
      <w:pPr>
        <w:jc w:val="right"/>
        <w:rPr>
          <w:rFonts w:ascii="Times New Roman" w:hAnsi="Times New Roman" w:cs="Times New Roman"/>
          <w:color w:val="auto"/>
        </w:rPr>
      </w:pPr>
      <w:r w:rsidRPr="00F42683">
        <w:rPr>
          <w:rFonts w:ascii="Times New Roman" w:hAnsi="Times New Roman" w:cs="Times New Roman"/>
          <w:color w:val="auto"/>
        </w:rPr>
        <w:t>______</w:t>
      </w:r>
      <w:r w:rsidR="00CD6261" w:rsidRPr="00F42683">
        <w:rPr>
          <w:rFonts w:ascii="Times New Roman" w:hAnsi="Times New Roman" w:cs="Times New Roman"/>
          <w:color w:val="auto"/>
        </w:rPr>
        <w:t>_____          /</w:t>
      </w:r>
      <w:proofErr w:type="spellStart"/>
      <w:r w:rsidR="00CD6261" w:rsidRPr="00F42683">
        <w:rPr>
          <w:rFonts w:ascii="Times New Roman" w:hAnsi="Times New Roman" w:cs="Times New Roman"/>
          <w:color w:val="auto"/>
        </w:rPr>
        <w:t>Пожилова</w:t>
      </w:r>
      <w:proofErr w:type="spellEnd"/>
      <w:r w:rsidR="00CD6261" w:rsidRPr="00F42683">
        <w:rPr>
          <w:rFonts w:ascii="Times New Roman" w:hAnsi="Times New Roman" w:cs="Times New Roman"/>
          <w:color w:val="auto"/>
        </w:rPr>
        <w:t xml:space="preserve"> Л.Г.</w:t>
      </w:r>
      <w:r w:rsidRPr="00F42683">
        <w:rPr>
          <w:rFonts w:ascii="Times New Roman" w:hAnsi="Times New Roman" w:cs="Times New Roman"/>
          <w:color w:val="auto"/>
        </w:rPr>
        <w:t xml:space="preserve">/ </w:t>
      </w:r>
    </w:p>
    <w:p w:rsidR="006E0799" w:rsidRPr="00F42683" w:rsidRDefault="006E0799" w:rsidP="00F42683">
      <w:pPr>
        <w:jc w:val="right"/>
        <w:rPr>
          <w:rFonts w:ascii="Times New Roman" w:hAnsi="Times New Roman" w:cs="Times New Roman"/>
          <w:color w:val="auto"/>
        </w:rPr>
      </w:pPr>
    </w:p>
    <w:p w:rsidR="002236CC" w:rsidRPr="00F42683" w:rsidRDefault="00CD6261" w:rsidP="00F42683">
      <w:pPr>
        <w:jc w:val="right"/>
        <w:rPr>
          <w:rFonts w:ascii="Times New Roman" w:hAnsi="Times New Roman" w:cs="Times New Roman"/>
          <w:color w:val="auto"/>
        </w:rPr>
      </w:pPr>
      <w:r w:rsidRPr="00F42683">
        <w:rPr>
          <w:rFonts w:ascii="Times New Roman" w:hAnsi="Times New Roman" w:cs="Times New Roman"/>
          <w:color w:val="auto"/>
        </w:rPr>
        <w:t xml:space="preserve">Приказ №                        </w:t>
      </w:r>
      <w:r w:rsidR="00F0163C">
        <w:rPr>
          <w:rFonts w:ascii="Times New Roman" w:hAnsi="Times New Roman" w:cs="Times New Roman"/>
          <w:color w:val="auto"/>
        </w:rPr>
        <w:t xml:space="preserve">  от «26</w:t>
      </w:r>
      <w:r w:rsidR="006E0799" w:rsidRPr="00F42683">
        <w:rPr>
          <w:rFonts w:ascii="Times New Roman" w:hAnsi="Times New Roman" w:cs="Times New Roman"/>
          <w:color w:val="auto"/>
        </w:rPr>
        <w:t xml:space="preserve"> » декабря 2019 г. </w:t>
      </w:r>
    </w:p>
    <w:p w:rsidR="002236CC" w:rsidRPr="00F42683" w:rsidRDefault="005400BB" w:rsidP="00F42683">
      <w:pPr>
        <w:pStyle w:val="20"/>
        <w:shd w:val="clear" w:color="auto" w:fill="auto"/>
        <w:spacing w:before="0" w:after="0" w:line="240" w:lineRule="auto"/>
        <w:ind w:right="160"/>
        <w:jc w:val="center"/>
        <w:rPr>
          <w:b/>
          <w:color w:val="auto"/>
          <w:sz w:val="24"/>
          <w:szCs w:val="24"/>
        </w:rPr>
      </w:pPr>
      <w:r w:rsidRPr="00F42683">
        <w:rPr>
          <w:rStyle w:val="21"/>
          <w:b/>
          <w:color w:val="auto"/>
          <w:sz w:val="24"/>
          <w:szCs w:val="24"/>
        </w:rPr>
        <w:t>Положение</w:t>
      </w:r>
    </w:p>
    <w:p w:rsidR="002236CC" w:rsidRPr="00F42683" w:rsidRDefault="001E1D91" w:rsidP="00F42683">
      <w:pPr>
        <w:pStyle w:val="40"/>
        <w:shd w:val="clear" w:color="auto" w:fill="auto"/>
        <w:spacing w:after="267" w:line="240" w:lineRule="auto"/>
        <w:ind w:left="1760" w:right="940"/>
        <w:jc w:val="center"/>
        <w:rPr>
          <w:b w:val="0"/>
          <w:color w:val="auto"/>
          <w:sz w:val="24"/>
          <w:szCs w:val="24"/>
        </w:rPr>
      </w:pPr>
      <w:r w:rsidRPr="00F42683">
        <w:rPr>
          <w:rStyle w:val="41"/>
          <w:b/>
          <w:bCs/>
          <w:color w:val="auto"/>
          <w:sz w:val="24"/>
          <w:szCs w:val="24"/>
        </w:rPr>
        <w:t xml:space="preserve">о мерах социальной (материальной) поддержки учащихся МКОУ </w:t>
      </w:r>
      <w:proofErr w:type="spellStart"/>
      <w:r w:rsidR="00CD6261" w:rsidRPr="00F42683">
        <w:rPr>
          <w:rStyle w:val="41"/>
          <w:b/>
          <w:bCs/>
          <w:color w:val="auto"/>
          <w:sz w:val="24"/>
          <w:szCs w:val="24"/>
        </w:rPr>
        <w:t>Повалихинская</w:t>
      </w:r>
      <w:proofErr w:type="spellEnd"/>
      <w:r w:rsidR="005400BB" w:rsidRPr="00F42683">
        <w:rPr>
          <w:rStyle w:val="41"/>
          <w:b/>
          <w:bCs/>
          <w:color w:val="auto"/>
          <w:sz w:val="24"/>
          <w:szCs w:val="24"/>
        </w:rPr>
        <w:t xml:space="preserve"> начальная школа</w:t>
      </w:r>
    </w:p>
    <w:p w:rsidR="002236CC" w:rsidRPr="00F42683" w:rsidRDefault="001E1D91" w:rsidP="00F42683">
      <w:pPr>
        <w:pStyle w:val="50"/>
        <w:shd w:val="clear" w:color="auto" w:fill="auto"/>
        <w:spacing w:before="0" w:line="240" w:lineRule="auto"/>
        <w:rPr>
          <w:color w:val="auto"/>
          <w:sz w:val="24"/>
          <w:szCs w:val="24"/>
        </w:rPr>
      </w:pPr>
      <w:r w:rsidRPr="00F42683">
        <w:rPr>
          <w:rStyle w:val="51"/>
          <w:b/>
          <w:bCs/>
          <w:color w:val="auto"/>
          <w:sz w:val="24"/>
          <w:szCs w:val="24"/>
        </w:rPr>
        <w:t>1. Общие положения</w:t>
      </w:r>
    </w:p>
    <w:p w:rsidR="002236CC" w:rsidRPr="00F42683" w:rsidRDefault="001E1D91" w:rsidP="00F42683">
      <w:pPr>
        <w:pStyle w:val="20"/>
        <w:numPr>
          <w:ilvl w:val="0"/>
          <w:numId w:val="1"/>
        </w:numPr>
        <w:shd w:val="clear" w:color="auto" w:fill="auto"/>
        <w:tabs>
          <w:tab w:val="left" w:pos="1474"/>
        </w:tabs>
        <w:spacing w:before="0" w:after="0" w:line="240" w:lineRule="auto"/>
        <w:ind w:left="180" w:right="160" w:firstLine="700"/>
        <w:jc w:val="both"/>
        <w:rPr>
          <w:color w:val="auto"/>
          <w:sz w:val="24"/>
          <w:szCs w:val="24"/>
        </w:rPr>
      </w:pPr>
      <w:r w:rsidRPr="00F42683">
        <w:rPr>
          <w:rStyle w:val="21"/>
          <w:color w:val="auto"/>
          <w:sz w:val="24"/>
          <w:szCs w:val="24"/>
        </w:rPr>
        <w:t>Настоящее Положение о мерах социал</w:t>
      </w:r>
      <w:r w:rsidR="005400BB" w:rsidRPr="00F42683">
        <w:rPr>
          <w:rStyle w:val="21"/>
          <w:color w:val="auto"/>
          <w:sz w:val="24"/>
          <w:szCs w:val="24"/>
        </w:rPr>
        <w:t>ьной (материальной) поддержки об</w:t>
      </w:r>
      <w:r w:rsidRPr="00F42683">
        <w:rPr>
          <w:rStyle w:val="21"/>
          <w:color w:val="auto"/>
          <w:sz w:val="24"/>
          <w:szCs w:val="24"/>
        </w:rPr>
        <w:t>учающихся общеобразовательной организации (далее - Положение) разработано на основе Федерального закона от 29.12.2012 № 273-ФЗ "Об образовании в Российской Федерации</w:t>
      </w:r>
      <w:proofErr w:type="gramStart"/>
      <w:r w:rsidRPr="00F42683">
        <w:rPr>
          <w:rStyle w:val="21"/>
          <w:color w:val="auto"/>
          <w:sz w:val="24"/>
          <w:szCs w:val="24"/>
        </w:rPr>
        <w:t xml:space="preserve"> ,</w:t>
      </w:r>
      <w:proofErr w:type="gramEnd"/>
      <w:r w:rsidRPr="00F42683">
        <w:rPr>
          <w:rStyle w:val="21"/>
          <w:color w:val="auto"/>
          <w:sz w:val="24"/>
          <w:szCs w:val="24"/>
        </w:rPr>
        <w:t>-Федерального закона от 21.12.1996 № 159-ФЗ "О дополнительных гарантиях по социальной поддержке детей-сирот и детей, оставшихся без попечения родителей , Федерального закона от 24.06.1999 № 120-ФЗ "Об основах системы профилактики безнадзорности и правонарушений несовершеннолетних".</w:t>
      </w:r>
    </w:p>
    <w:p w:rsidR="002236CC" w:rsidRPr="00F42683" w:rsidRDefault="001E1D91" w:rsidP="00F42683">
      <w:pPr>
        <w:pStyle w:val="20"/>
        <w:numPr>
          <w:ilvl w:val="0"/>
          <w:numId w:val="1"/>
        </w:numPr>
        <w:shd w:val="clear" w:color="auto" w:fill="auto"/>
        <w:tabs>
          <w:tab w:val="left" w:pos="1474"/>
        </w:tabs>
        <w:spacing w:before="0" w:after="279" w:line="240" w:lineRule="auto"/>
        <w:ind w:left="180" w:right="160" w:firstLine="700"/>
        <w:jc w:val="both"/>
        <w:rPr>
          <w:color w:val="auto"/>
          <w:sz w:val="24"/>
          <w:szCs w:val="24"/>
        </w:rPr>
      </w:pPr>
      <w:r w:rsidRPr="00F42683">
        <w:rPr>
          <w:rStyle w:val="21"/>
          <w:color w:val="auto"/>
          <w:sz w:val="24"/>
          <w:szCs w:val="24"/>
        </w:rPr>
        <w:t xml:space="preserve">Положение определяет порядок предоставления мер социальной (материальной) поддержки обучающихся в общеобразовательной организации (далее </w:t>
      </w:r>
      <w:proofErr w:type="gramStart"/>
      <w:r w:rsidR="005400BB" w:rsidRPr="00F42683">
        <w:rPr>
          <w:rStyle w:val="21"/>
          <w:color w:val="auto"/>
          <w:sz w:val="24"/>
          <w:szCs w:val="24"/>
        </w:rPr>
        <w:t>–</w:t>
      </w:r>
      <w:r w:rsidR="00513EC4" w:rsidRPr="00F42683">
        <w:rPr>
          <w:rStyle w:val="21"/>
          <w:color w:val="auto"/>
          <w:sz w:val="24"/>
          <w:szCs w:val="24"/>
        </w:rPr>
        <w:t>О</w:t>
      </w:r>
      <w:proofErr w:type="gramEnd"/>
      <w:r w:rsidR="00513EC4" w:rsidRPr="00F42683">
        <w:rPr>
          <w:rStyle w:val="21"/>
          <w:color w:val="auto"/>
          <w:sz w:val="24"/>
          <w:szCs w:val="24"/>
        </w:rPr>
        <w:t>О</w:t>
      </w:r>
      <w:r w:rsidR="005400BB" w:rsidRPr="00F42683">
        <w:rPr>
          <w:rStyle w:val="21"/>
          <w:color w:val="auto"/>
          <w:sz w:val="24"/>
          <w:szCs w:val="24"/>
        </w:rPr>
        <w:t>).</w:t>
      </w:r>
    </w:p>
    <w:p w:rsidR="00513EC4" w:rsidRPr="00F42683" w:rsidRDefault="001E1D91" w:rsidP="00F42683">
      <w:pPr>
        <w:pStyle w:val="50"/>
        <w:shd w:val="clear" w:color="auto" w:fill="auto"/>
        <w:spacing w:before="0" w:line="240" w:lineRule="auto"/>
        <w:ind w:left="180" w:right="160" w:firstLine="700"/>
        <w:jc w:val="both"/>
        <w:rPr>
          <w:rStyle w:val="51"/>
          <w:b/>
          <w:bCs/>
          <w:color w:val="auto"/>
          <w:sz w:val="24"/>
          <w:szCs w:val="24"/>
        </w:rPr>
      </w:pPr>
      <w:r w:rsidRPr="00F42683">
        <w:rPr>
          <w:rStyle w:val="51"/>
          <w:b/>
          <w:bCs/>
          <w:color w:val="auto"/>
          <w:sz w:val="24"/>
          <w:szCs w:val="24"/>
        </w:rPr>
        <w:t xml:space="preserve">2. Меры социальной (материальной) поддержки и категории </w:t>
      </w:r>
      <w:proofErr w:type="gramStart"/>
      <w:r w:rsidRPr="00F42683">
        <w:rPr>
          <w:rStyle w:val="51"/>
          <w:b/>
          <w:bCs/>
          <w:color w:val="auto"/>
          <w:sz w:val="24"/>
          <w:szCs w:val="24"/>
        </w:rPr>
        <w:t>учащихся</w:t>
      </w:r>
      <w:proofErr w:type="gramEnd"/>
      <w:r w:rsidRPr="00F42683">
        <w:rPr>
          <w:rStyle w:val="51"/>
          <w:b/>
          <w:bCs/>
          <w:color w:val="auto"/>
          <w:sz w:val="24"/>
          <w:szCs w:val="24"/>
        </w:rPr>
        <w:t xml:space="preserve"> которым они предоставляются</w:t>
      </w:r>
      <w:r w:rsidR="005400BB" w:rsidRPr="00F42683">
        <w:rPr>
          <w:rStyle w:val="51"/>
          <w:b/>
          <w:bCs/>
          <w:color w:val="auto"/>
          <w:sz w:val="24"/>
          <w:szCs w:val="24"/>
        </w:rPr>
        <w:t xml:space="preserve"> </w:t>
      </w:r>
    </w:p>
    <w:p w:rsidR="002236CC" w:rsidRPr="00F42683" w:rsidRDefault="00513EC4" w:rsidP="00F42683">
      <w:pPr>
        <w:pStyle w:val="50"/>
        <w:shd w:val="clear" w:color="auto" w:fill="auto"/>
        <w:spacing w:before="0" w:line="240" w:lineRule="auto"/>
        <w:ind w:left="180" w:right="160" w:firstLine="700"/>
        <w:jc w:val="both"/>
        <w:rPr>
          <w:b w:val="0"/>
          <w:color w:val="auto"/>
          <w:sz w:val="24"/>
          <w:szCs w:val="24"/>
        </w:rPr>
      </w:pPr>
      <w:r w:rsidRPr="00F42683">
        <w:rPr>
          <w:rStyle w:val="51"/>
          <w:bCs/>
          <w:color w:val="auto"/>
          <w:sz w:val="24"/>
          <w:szCs w:val="24"/>
        </w:rPr>
        <w:t>У</w:t>
      </w:r>
      <w:r w:rsidR="001E1D91" w:rsidRPr="00F42683">
        <w:rPr>
          <w:rStyle w:val="21"/>
          <w:b w:val="0"/>
          <w:color w:val="auto"/>
          <w:sz w:val="24"/>
          <w:szCs w:val="24"/>
        </w:rPr>
        <w:t>чащимся предоставляются следующие меры социальной поддержки:</w:t>
      </w:r>
    </w:p>
    <w:p w:rsidR="002236CC" w:rsidRPr="00F42683" w:rsidRDefault="001E1D91" w:rsidP="00F42683">
      <w:pPr>
        <w:pStyle w:val="20"/>
        <w:numPr>
          <w:ilvl w:val="0"/>
          <w:numId w:val="2"/>
        </w:numPr>
        <w:shd w:val="clear" w:color="auto" w:fill="auto"/>
        <w:tabs>
          <w:tab w:val="left" w:pos="1286"/>
        </w:tabs>
        <w:spacing w:before="0" w:after="0" w:line="240" w:lineRule="auto"/>
        <w:ind w:left="180" w:right="160" w:firstLine="700"/>
        <w:jc w:val="both"/>
        <w:rPr>
          <w:color w:val="auto"/>
          <w:sz w:val="24"/>
          <w:szCs w:val="24"/>
        </w:rPr>
      </w:pPr>
      <w:r w:rsidRPr="00F42683">
        <w:rPr>
          <w:rStyle w:val="21"/>
          <w:color w:val="auto"/>
          <w:sz w:val="24"/>
          <w:szCs w:val="24"/>
        </w:rPr>
        <w:t>обеспечение на безвозмездной основе питанием лицам, попадающим под льготную категорию, по установленным нормам, необходимым для сохранения здоровья и обеспечения жизнедеятельности несовершеннолетних.</w:t>
      </w:r>
    </w:p>
    <w:p w:rsidR="002236CC" w:rsidRPr="00F42683" w:rsidRDefault="001E1D91" w:rsidP="00F42683">
      <w:pPr>
        <w:pStyle w:val="20"/>
        <w:numPr>
          <w:ilvl w:val="0"/>
          <w:numId w:val="2"/>
        </w:numPr>
        <w:shd w:val="clear" w:color="auto" w:fill="auto"/>
        <w:tabs>
          <w:tab w:val="left" w:pos="1286"/>
        </w:tabs>
        <w:spacing w:before="0" w:after="239" w:line="240" w:lineRule="auto"/>
        <w:ind w:left="180" w:right="160" w:firstLine="700"/>
        <w:jc w:val="both"/>
        <w:rPr>
          <w:color w:val="auto"/>
          <w:sz w:val="24"/>
          <w:szCs w:val="24"/>
        </w:rPr>
      </w:pPr>
      <w:r w:rsidRPr="00F42683">
        <w:rPr>
          <w:rStyle w:val="21"/>
          <w:color w:val="auto"/>
          <w:sz w:val="24"/>
          <w:szCs w:val="24"/>
        </w:rPr>
        <w:t xml:space="preserve">обеспечение бесплатно учебниками и учебными пособиями, а также </w:t>
      </w:r>
      <w:proofErr w:type="spellStart"/>
      <w:r w:rsidRPr="00F42683">
        <w:rPr>
          <w:rStyle w:val="21"/>
          <w:color w:val="auto"/>
          <w:sz w:val="24"/>
          <w:szCs w:val="24"/>
        </w:rPr>
        <w:t>учебно</w:t>
      </w:r>
      <w:r w:rsidRPr="00F42683">
        <w:rPr>
          <w:rStyle w:val="21"/>
          <w:color w:val="auto"/>
          <w:sz w:val="24"/>
          <w:szCs w:val="24"/>
        </w:rPr>
        <w:softHyphen/>
        <w:t>методическими</w:t>
      </w:r>
      <w:proofErr w:type="spellEnd"/>
      <w:r w:rsidRPr="00F42683">
        <w:rPr>
          <w:rStyle w:val="21"/>
          <w:color w:val="auto"/>
          <w:sz w:val="24"/>
          <w:szCs w:val="24"/>
        </w:rPr>
        <w:t xml:space="preserve"> материалами, средствами обучения и воспитания в пределах образовательных стандартов;</w:t>
      </w:r>
    </w:p>
    <w:p w:rsidR="002236CC" w:rsidRPr="00F42683" w:rsidRDefault="00513EC4" w:rsidP="00F42683">
      <w:pPr>
        <w:pStyle w:val="50"/>
        <w:shd w:val="clear" w:color="auto" w:fill="auto"/>
        <w:spacing w:before="0" w:after="290" w:line="240" w:lineRule="auto"/>
        <w:ind w:right="160"/>
        <w:rPr>
          <w:color w:val="auto"/>
          <w:sz w:val="24"/>
          <w:szCs w:val="24"/>
        </w:rPr>
      </w:pPr>
      <w:r w:rsidRPr="00F42683">
        <w:rPr>
          <w:rStyle w:val="51"/>
          <w:b/>
          <w:bCs/>
          <w:color w:val="auto"/>
          <w:sz w:val="24"/>
          <w:szCs w:val="24"/>
        </w:rPr>
        <w:t>3. Порядок предоставления мер</w:t>
      </w:r>
      <w:r w:rsidR="001E1D91" w:rsidRPr="00F42683">
        <w:rPr>
          <w:rStyle w:val="51"/>
          <w:b/>
          <w:bCs/>
          <w:color w:val="auto"/>
          <w:sz w:val="24"/>
          <w:szCs w:val="24"/>
        </w:rPr>
        <w:t xml:space="preserve"> социальной (материальной) поддержки</w:t>
      </w:r>
    </w:p>
    <w:p w:rsidR="002236CC" w:rsidRPr="00F42683" w:rsidRDefault="001E1D91" w:rsidP="00F42683">
      <w:pPr>
        <w:pStyle w:val="60"/>
        <w:numPr>
          <w:ilvl w:val="0"/>
          <w:numId w:val="3"/>
        </w:numPr>
        <w:shd w:val="clear" w:color="auto" w:fill="auto"/>
        <w:tabs>
          <w:tab w:val="left" w:pos="1474"/>
        </w:tabs>
        <w:spacing w:before="0" w:line="240" w:lineRule="auto"/>
        <w:ind w:left="180"/>
        <w:rPr>
          <w:color w:val="auto"/>
          <w:sz w:val="24"/>
          <w:szCs w:val="24"/>
        </w:rPr>
      </w:pPr>
      <w:r w:rsidRPr="00F42683">
        <w:rPr>
          <w:rStyle w:val="61"/>
          <w:bCs/>
          <w:color w:val="auto"/>
          <w:sz w:val="24"/>
          <w:szCs w:val="24"/>
        </w:rPr>
        <w:t>Общеобразовательная организация ежегодно определяет численность</w:t>
      </w:r>
    </w:p>
    <w:p w:rsidR="00C3200D" w:rsidRPr="00F42683" w:rsidRDefault="001E1D91" w:rsidP="00F42683">
      <w:pPr>
        <w:pStyle w:val="20"/>
        <w:shd w:val="clear" w:color="auto" w:fill="auto"/>
        <w:tabs>
          <w:tab w:val="left" w:pos="8945"/>
          <w:tab w:val="left" w:pos="9991"/>
        </w:tabs>
        <w:spacing w:before="0" w:after="101" w:line="240" w:lineRule="auto"/>
        <w:ind w:left="180"/>
        <w:rPr>
          <w:rStyle w:val="21"/>
          <w:color w:val="auto"/>
          <w:sz w:val="24"/>
          <w:szCs w:val="24"/>
        </w:rPr>
      </w:pPr>
      <w:r w:rsidRPr="00F42683">
        <w:rPr>
          <w:rStyle w:val="21"/>
          <w:color w:val="auto"/>
          <w:sz w:val="24"/>
          <w:szCs w:val="24"/>
        </w:rPr>
        <w:t>получателей мер адресной (для отдельных учащихся) социа</w:t>
      </w:r>
      <w:r w:rsidR="00C3200D" w:rsidRPr="00F42683">
        <w:rPr>
          <w:rStyle w:val="21"/>
          <w:color w:val="auto"/>
          <w:sz w:val="24"/>
          <w:szCs w:val="24"/>
        </w:rPr>
        <w:t xml:space="preserve">льной (материальной) поддержки. </w:t>
      </w:r>
    </w:p>
    <w:p w:rsidR="002236CC" w:rsidRPr="00F42683" w:rsidRDefault="00C3200D" w:rsidP="00F42683">
      <w:pPr>
        <w:pStyle w:val="20"/>
        <w:shd w:val="clear" w:color="auto" w:fill="auto"/>
        <w:tabs>
          <w:tab w:val="left" w:pos="8945"/>
          <w:tab w:val="left" w:pos="9991"/>
        </w:tabs>
        <w:spacing w:before="0" w:after="101" w:line="240" w:lineRule="auto"/>
        <w:ind w:left="180"/>
        <w:rPr>
          <w:color w:val="auto"/>
          <w:sz w:val="24"/>
          <w:szCs w:val="24"/>
        </w:rPr>
      </w:pPr>
      <w:r w:rsidRPr="00F42683">
        <w:rPr>
          <w:rStyle w:val="21"/>
          <w:color w:val="auto"/>
          <w:sz w:val="24"/>
          <w:szCs w:val="24"/>
        </w:rPr>
        <w:t xml:space="preserve">          3.2. </w:t>
      </w:r>
      <w:r w:rsidR="001E1D91" w:rsidRPr="00F42683">
        <w:rPr>
          <w:rStyle w:val="21"/>
          <w:color w:val="auto"/>
          <w:sz w:val="24"/>
          <w:szCs w:val="24"/>
        </w:rPr>
        <w:t>Право на меры социальной поддержки, предусмотренные п. 1, 2 3 Положения, носит гарантированный характер.</w:t>
      </w:r>
    </w:p>
    <w:p w:rsidR="002236CC" w:rsidRPr="00F0163C" w:rsidRDefault="001E1D91" w:rsidP="00F42683">
      <w:pPr>
        <w:pStyle w:val="20"/>
        <w:numPr>
          <w:ilvl w:val="0"/>
          <w:numId w:val="3"/>
        </w:numPr>
        <w:shd w:val="clear" w:color="auto" w:fill="auto"/>
        <w:tabs>
          <w:tab w:val="left" w:pos="1444"/>
        </w:tabs>
        <w:spacing w:before="0" w:after="0" w:line="240" w:lineRule="auto"/>
        <w:ind w:right="160" w:firstLine="740"/>
        <w:jc w:val="both"/>
        <w:rPr>
          <w:color w:val="auto"/>
          <w:sz w:val="24"/>
          <w:szCs w:val="24"/>
        </w:rPr>
      </w:pPr>
      <w:r w:rsidRPr="00F0163C">
        <w:rPr>
          <w:rStyle w:val="21"/>
          <w:color w:val="auto"/>
          <w:sz w:val="24"/>
          <w:szCs w:val="24"/>
        </w:rPr>
        <w:t>Администрация 00 определяет персональный состав учащихся, получающих меры адресной социальной (материальной) поддержки. Список согласовывается с Советом школы и утверждается приказом руководителя 00 ежегодно.</w:t>
      </w:r>
      <w:bookmarkStart w:id="0" w:name="_GoBack"/>
      <w:bookmarkEnd w:id="0"/>
      <w:r w:rsidRPr="00F0163C">
        <w:rPr>
          <w:color w:val="auto"/>
          <w:sz w:val="24"/>
          <w:szCs w:val="24"/>
        </w:rPr>
        <w:t>Предоставление мер социальной (материальной) поддержки учащимся осуществляется на основе приказа руководителя ОО.</w:t>
      </w:r>
    </w:p>
    <w:p w:rsidR="002236CC" w:rsidRPr="00F42683" w:rsidRDefault="001E1D91" w:rsidP="00F42683">
      <w:pPr>
        <w:pStyle w:val="20"/>
        <w:numPr>
          <w:ilvl w:val="0"/>
          <w:numId w:val="3"/>
        </w:numPr>
        <w:shd w:val="clear" w:color="auto" w:fill="auto"/>
        <w:tabs>
          <w:tab w:val="left" w:pos="1332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Для определения контингента получателей мер адресной социальной (материальной) поддержки на основании приказа руководителя ОО создается комиссия, в состав которой входят: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332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представи</w:t>
      </w:r>
      <w:r w:rsidR="00C3200D" w:rsidRPr="00F42683">
        <w:rPr>
          <w:color w:val="auto"/>
          <w:sz w:val="24"/>
          <w:szCs w:val="24"/>
        </w:rPr>
        <w:t>тели администрации (директор</w:t>
      </w:r>
      <w:r w:rsidRPr="00F42683">
        <w:rPr>
          <w:color w:val="auto"/>
          <w:sz w:val="24"/>
          <w:szCs w:val="24"/>
        </w:rPr>
        <w:t xml:space="preserve"> - председатель комиссии, руководители структурных подразделений, служб);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социальный педагог;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председатель совета школы;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председатель совета родителей;</w:t>
      </w:r>
    </w:p>
    <w:p w:rsidR="002236CC" w:rsidRPr="00F42683" w:rsidRDefault="001E1D91" w:rsidP="00F42683">
      <w:pPr>
        <w:pStyle w:val="20"/>
        <w:shd w:val="clear" w:color="auto" w:fill="auto"/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К работе в комиссии привлекаются: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классные руководители классов;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председатели родительского комитета класса;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35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lastRenderedPageBreak/>
        <w:t>3.9. Претенденты категории "дети из малообеспеченных семей" для получения мер социальной (материальной) поддержки предоставляют в комиссию следующие документы: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заявление родителя (законного представителя);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копия свидетельства о рождении ребенка;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справка из органа социальной защиты населения.</w:t>
      </w:r>
    </w:p>
    <w:p w:rsidR="002236CC" w:rsidRPr="00F42683" w:rsidRDefault="001E1D91" w:rsidP="00F42683">
      <w:pPr>
        <w:pStyle w:val="20"/>
        <w:numPr>
          <w:ilvl w:val="0"/>
          <w:numId w:val="5"/>
        </w:numPr>
        <w:shd w:val="clear" w:color="auto" w:fill="auto"/>
        <w:tabs>
          <w:tab w:val="left" w:pos="1425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Претенденты категории "дети из многодетных семей" для получения мер</w:t>
      </w:r>
    </w:p>
    <w:p w:rsidR="002236CC" w:rsidRPr="00F42683" w:rsidRDefault="001E1D91" w:rsidP="00F42683">
      <w:pPr>
        <w:pStyle w:val="20"/>
        <w:shd w:val="clear" w:color="auto" w:fill="auto"/>
        <w:tabs>
          <w:tab w:val="left" w:pos="1603"/>
          <w:tab w:val="left" w:pos="3461"/>
          <w:tab w:val="left" w:pos="4939"/>
          <w:tab w:val="left" w:pos="6864"/>
          <w:tab w:val="left" w:pos="7213"/>
          <w:tab w:val="left" w:pos="8597"/>
        </w:tabs>
        <w:spacing w:before="0" w:after="0" w:line="240" w:lineRule="auto"/>
        <w:jc w:val="both"/>
        <w:rPr>
          <w:color w:val="auto"/>
          <w:sz w:val="24"/>
          <w:szCs w:val="24"/>
        </w:rPr>
      </w:pPr>
      <w:proofErr w:type="gramStart"/>
      <w:r w:rsidRPr="00F42683">
        <w:rPr>
          <w:color w:val="auto"/>
          <w:sz w:val="24"/>
          <w:szCs w:val="24"/>
        </w:rPr>
        <w:t>социальной</w:t>
      </w:r>
      <w:r w:rsidRPr="00F42683">
        <w:rPr>
          <w:color w:val="auto"/>
          <w:sz w:val="24"/>
          <w:szCs w:val="24"/>
        </w:rPr>
        <w:tab/>
        <w:t>(материальной)</w:t>
      </w:r>
      <w:r w:rsidRPr="00F42683">
        <w:rPr>
          <w:color w:val="auto"/>
          <w:sz w:val="24"/>
          <w:szCs w:val="24"/>
        </w:rPr>
        <w:tab/>
        <w:t>поддержки</w:t>
      </w:r>
      <w:r w:rsidRPr="00F42683">
        <w:rPr>
          <w:color w:val="auto"/>
          <w:sz w:val="24"/>
          <w:szCs w:val="24"/>
        </w:rPr>
        <w:tab/>
        <w:t>предоставляют</w:t>
      </w:r>
      <w:r w:rsidRPr="00F42683">
        <w:rPr>
          <w:color w:val="auto"/>
          <w:sz w:val="24"/>
          <w:szCs w:val="24"/>
        </w:rPr>
        <w:tab/>
        <w:t>в</w:t>
      </w:r>
      <w:r w:rsidRPr="00F42683">
        <w:rPr>
          <w:color w:val="auto"/>
          <w:sz w:val="24"/>
          <w:szCs w:val="24"/>
        </w:rPr>
        <w:tab/>
        <w:t>комиссию</w:t>
      </w:r>
      <w:r w:rsidRPr="00F42683">
        <w:rPr>
          <w:color w:val="auto"/>
          <w:sz w:val="24"/>
          <w:szCs w:val="24"/>
        </w:rPr>
        <w:tab/>
        <w:t>следующие</w:t>
      </w:r>
      <w:proofErr w:type="gramEnd"/>
    </w:p>
    <w:p w:rsidR="002236CC" w:rsidRPr="00F42683" w:rsidRDefault="001E1D91" w:rsidP="00F42683">
      <w:pPr>
        <w:pStyle w:val="20"/>
        <w:shd w:val="clear" w:color="auto" w:fill="auto"/>
        <w:spacing w:before="0" w:after="0" w:line="240" w:lineRule="auto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документы: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заявление родителя (законного представителя);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копия удостоверения многодетной матери (отца);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копии свидетельств о рождении детей.</w:t>
      </w:r>
    </w:p>
    <w:p w:rsidR="002236CC" w:rsidRPr="00F42683" w:rsidRDefault="001E1D91" w:rsidP="00F42683">
      <w:pPr>
        <w:pStyle w:val="20"/>
        <w:numPr>
          <w:ilvl w:val="0"/>
          <w:numId w:val="5"/>
        </w:numPr>
        <w:shd w:val="clear" w:color="auto" w:fill="auto"/>
        <w:tabs>
          <w:tab w:val="left" w:pos="1425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Претенденты категории "дети, находящиеся под опекой" для получения мер</w:t>
      </w:r>
    </w:p>
    <w:p w:rsidR="002236CC" w:rsidRPr="00F42683" w:rsidRDefault="001E1D91" w:rsidP="00F42683">
      <w:pPr>
        <w:pStyle w:val="20"/>
        <w:shd w:val="clear" w:color="auto" w:fill="auto"/>
        <w:tabs>
          <w:tab w:val="left" w:pos="1603"/>
          <w:tab w:val="left" w:pos="3461"/>
          <w:tab w:val="left" w:pos="4939"/>
          <w:tab w:val="left" w:pos="6864"/>
          <w:tab w:val="left" w:pos="7213"/>
          <w:tab w:val="left" w:pos="8597"/>
        </w:tabs>
        <w:spacing w:before="0" w:after="0" w:line="240" w:lineRule="auto"/>
        <w:jc w:val="both"/>
        <w:rPr>
          <w:color w:val="auto"/>
          <w:sz w:val="24"/>
          <w:szCs w:val="24"/>
        </w:rPr>
      </w:pPr>
      <w:proofErr w:type="gramStart"/>
      <w:r w:rsidRPr="00F42683">
        <w:rPr>
          <w:color w:val="auto"/>
          <w:sz w:val="24"/>
          <w:szCs w:val="24"/>
        </w:rPr>
        <w:t>социальной</w:t>
      </w:r>
      <w:r w:rsidRPr="00F42683">
        <w:rPr>
          <w:color w:val="auto"/>
          <w:sz w:val="24"/>
          <w:szCs w:val="24"/>
        </w:rPr>
        <w:tab/>
        <w:t>(материальной)</w:t>
      </w:r>
      <w:r w:rsidRPr="00F42683">
        <w:rPr>
          <w:color w:val="auto"/>
          <w:sz w:val="24"/>
          <w:szCs w:val="24"/>
        </w:rPr>
        <w:tab/>
        <w:t>поддержки</w:t>
      </w:r>
      <w:r w:rsidRPr="00F42683">
        <w:rPr>
          <w:color w:val="auto"/>
          <w:sz w:val="24"/>
          <w:szCs w:val="24"/>
        </w:rPr>
        <w:tab/>
        <w:t>предоставляют</w:t>
      </w:r>
      <w:r w:rsidRPr="00F42683">
        <w:rPr>
          <w:color w:val="auto"/>
          <w:sz w:val="24"/>
          <w:szCs w:val="24"/>
        </w:rPr>
        <w:tab/>
        <w:t>в</w:t>
      </w:r>
      <w:r w:rsidRPr="00F42683">
        <w:rPr>
          <w:color w:val="auto"/>
          <w:sz w:val="24"/>
          <w:szCs w:val="24"/>
        </w:rPr>
        <w:tab/>
        <w:t>комиссию</w:t>
      </w:r>
      <w:r w:rsidRPr="00F42683">
        <w:rPr>
          <w:color w:val="auto"/>
          <w:sz w:val="24"/>
          <w:szCs w:val="24"/>
        </w:rPr>
        <w:tab/>
        <w:t>следующие</w:t>
      </w:r>
      <w:proofErr w:type="gramEnd"/>
    </w:p>
    <w:p w:rsidR="002236CC" w:rsidRPr="00F42683" w:rsidRDefault="001E1D91" w:rsidP="00F42683">
      <w:pPr>
        <w:pStyle w:val="20"/>
        <w:shd w:val="clear" w:color="auto" w:fill="auto"/>
        <w:spacing w:before="0" w:after="0" w:line="240" w:lineRule="auto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документы: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заявление опекуна;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копия удостоверения опекуна;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копия свидетельства о рождении ребенка.</w:t>
      </w:r>
    </w:p>
    <w:p w:rsidR="002236CC" w:rsidRPr="00F42683" w:rsidRDefault="001E1D91" w:rsidP="00F42683">
      <w:pPr>
        <w:pStyle w:val="20"/>
        <w:numPr>
          <w:ilvl w:val="0"/>
          <w:numId w:val="5"/>
        </w:numPr>
        <w:shd w:val="clear" w:color="auto" w:fill="auto"/>
        <w:tabs>
          <w:tab w:val="left" w:pos="140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Претенденты категории "дети с ограниченными возможностями здоровья" для получения мер социальной (материальной) поддержки предоставляют в комиссию следующие документы: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заявление родителя (законного представителя);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копия заключения психолого-медико-педагогической комиссии;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копия свидетельства о рождении ребенка.</w:t>
      </w:r>
    </w:p>
    <w:p w:rsidR="002236CC" w:rsidRPr="00F42683" w:rsidRDefault="001E1D91" w:rsidP="00F42683">
      <w:pPr>
        <w:pStyle w:val="20"/>
        <w:numPr>
          <w:ilvl w:val="0"/>
          <w:numId w:val="5"/>
        </w:numPr>
        <w:shd w:val="clear" w:color="auto" w:fill="auto"/>
        <w:tabs>
          <w:tab w:val="left" w:pos="1603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Претенденты категории "дети из семей беженцев, вынужденных переселенцев, участников ликвидации Чернобыльской АЭС, участников военных действий" для получения мер социальной (материальной) поддержки предоставляют в комиссию следующие документы: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заявление родителя (законного представителя);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копия соответствующего удостоверения;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0" w:line="240" w:lineRule="auto"/>
        <w:ind w:firstLine="74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копия свидетельства о рождении ребенка.</w:t>
      </w:r>
    </w:p>
    <w:p w:rsidR="002236CC" w:rsidRPr="00F42683" w:rsidRDefault="001E1D91" w:rsidP="00F42683">
      <w:pPr>
        <w:pStyle w:val="20"/>
        <w:numPr>
          <w:ilvl w:val="0"/>
          <w:numId w:val="6"/>
        </w:numPr>
        <w:shd w:val="clear" w:color="auto" w:fill="auto"/>
        <w:tabs>
          <w:tab w:val="left" w:pos="1340"/>
        </w:tabs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Претенденты категории "дети, находящиеся в трудной жизненной ситуации" для получения мер социальной (материальной) поддержки предоставляют в комиссию следующие документы: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50"/>
        </w:tabs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заявление родителя (законного представителя);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980"/>
        </w:tabs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копия документа (</w:t>
      </w:r>
      <w:proofErr w:type="spellStart"/>
      <w:proofErr w:type="gramStart"/>
      <w:r w:rsidRPr="00F42683">
        <w:rPr>
          <w:color w:val="auto"/>
          <w:sz w:val="24"/>
          <w:szCs w:val="24"/>
        </w:rPr>
        <w:t>тов</w:t>
      </w:r>
      <w:proofErr w:type="spellEnd"/>
      <w:proofErr w:type="gramEnd"/>
      <w:r w:rsidRPr="00F42683">
        <w:rPr>
          <w:color w:val="auto"/>
          <w:sz w:val="24"/>
          <w:szCs w:val="24"/>
        </w:rPr>
        <w:t>), подтверждающего(</w:t>
      </w:r>
      <w:proofErr w:type="spellStart"/>
      <w:r w:rsidRPr="00F42683">
        <w:rPr>
          <w:color w:val="auto"/>
          <w:sz w:val="24"/>
          <w:szCs w:val="24"/>
        </w:rPr>
        <w:t>щих</w:t>
      </w:r>
      <w:proofErr w:type="spellEnd"/>
      <w:r w:rsidRPr="00F42683">
        <w:rPr>
          <w:color w:val="auto"/>
          <w:sz w:val="24"/>
          <w:szCs w:val="24"/>
        </w:rPr>
        <w:t>) нахождение ребенка в трудной жизненной ситуации и (или) акт обследования семьи;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50"/>
        </w:tabs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копия свидетельства о рождении ребенка.</w:t>
      </w:r>
    </w:p>
    <w:p w:rsidR="002236CC" w:rsidRPr="00F42683" w:rsidRDefault="001E1D91" w:rsidP="00F42683">
      <w:pPr>
        <w:pStyle w:val="20"/>
        <w:numPr>
          <w:ilvl w:val="0"/>
          <w:numId w:val="6"/>
        </w:numPr>
        <w:shd w:val="clear" w:color="auto" w:fill="auto"/>
        <w:tabs>
          <w:tab w:val="left" w:pos="1350"/>
        </w:tabs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Акт обследования семьи составляется на основании проверки условий жизни учащегося, претендующего на получение меры социальной (материальной) поддержки. Обследование осуществляется уполномоченными членами комиссии, которые оценивают жилищно-бытовые условия, личностные качества членов семьи учащегося, их социальное положение.</w:t>
      </w:r>
    </w:p>
    <w:p w:rsidR="002236CC" w:rsidRPr="00F42683" w:rsidRDefault="001E1D91" w:rsidP="00F42683">
      <w:pPr>
        <w:pStyle w:val="20"/>
        <w:shd w:val="clear" w:color="auto" w:fill="auto"/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Результаты обследования указываются в акте обследования семьи учащегося, претендующего на получение меры социальной (материальной) поддержки.</w:t>
      </w:r>
    </w:p>
    <w:p w:rsidR="002236CC" w:rsidRPr="00F42683" w:rsidRDefault="001E1D91" w:rsidP="00F42683">
      <w:pPr>
        <w:pStyle w:val="20"/>
        <w:shd w:val="clear" w:color="auto" w:fill="auto"/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Акт об обследовании оформляется в течение 3 дней со дня проведения обследования, подписывается проводившими проверку уполномоченными членами комиссии и утверждается председателем комиссии.</w:t>
      </w:r>
    </w:p>
    <w:p w:rsidR="002236CC" w:rsidRPr="00F42683" w:rsidRDefault="001E1D91" w:rsidP="00F42683">
      <w:pPr>
        <w:pStyle w:val="20"/>
        <w:shd w:val="clear" w:color="auto" w:fill="auto"/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Акт об обследовании оформляется в 2 экземплярах, один из которых направляется семье учащегося, претендующего на получение меры социальной (материальной) поддержки, в течение 3 дней со дня утверждения акта обследования, второй хранится в ОО.</w:t>
      </w:r>
    </w:p>
    <w:p w:rsidR="002236CC" w:rsidRPr="00F42683" w:rsidRDefault="001E1D91" w:rsidP="00F42683">
      <w:pPr>
        <w:pStyle w:val="20"/>
        <w:numPr>
          <w:ilvl w:val="0"/>
          <w:numId w:val="6"/>
        </w:numPr>
        <w:shd w:val="clear" w:color="auto" w:fill="auto"/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 xml:space="preserve"> В случаях, когда представление заявления родителем (законным представителем) </w:t>
      </w:r>
      <w:r w:rsidRPr="00F42683">
        <w:rPr>
          <w:color w:val="auto"/>
          <w:sz w:val="24"/>
          <w:szCs w:val="24"/>
        </w:rPr>
        <w:lastRenderedPageBreak/>
        <w:t>учащегося носит затруднительный характер (болезнь, отсутствие, смерть близкого родственника и т. п.) предоставление меры социальной (</w:t>
      </w:r>
      <w:proofErr w:type="gramStart"/>
      <w:r w:rsidRPr="00F42683">
        <w:rPr>
          <w:color w:val="auto"/>
          <w:sz w:val="24"/>
          <w:szCs w:val="24"/>
        </w:rPr>
        <w:t xml:space="preserve">материальной) </w:t>
      </w:r>
      <w:proofErr w:type="gramEnd"/>
      <w:r w:rsidRPr="00F42683">
        <w:rPr>
          <w:color w:val="auto"/>
          <w:sz w:val="24"/>
          <w:szCs w:val="24"/>
        </w:rPr>
        <w:t>поддержки может осуществляться на основании ходатайства классного руководителя, руководителя ОО, совета родителей, совета учащихся.</w:t>
      </w:r>
    </w:p>
    <w:p w:rsidR="002236CC" w:rsidRPr="00F42683" w:rsidRDefault="001E1D91" w:rsidP="00F42683">
      <w:pPr>
        <w:pStyle w:val="20"/>
        <w:numPr>
          <w:ilvl w:val="0"/>
          <w:numId w:val="6"/>
        </w:numPr>
        <w:shd w:val="clear" w:color="auto" w:fill="auto"/>
        <w:tabs>
          <w:tab w:val="left" w:pos="1326"/>
        </w:tabs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Комиссия с учетом содержания заявления и представленных документов принимает одно из следующих решений: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1050"/>
        </w:tabs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предоставить меру социальной (материальной) поддержки учащемуся;</w:t>
      </w:r>
    </w:p>
    <w:p w:rsidR="002236CC" w:rsidRPr="00F42683" w:rsidRDefault="001E1D91" w:rsidP="00F42683">
      <w:pPr>
        <w:pStyle w:val="70"/>
        <w:numPr>
          <w:ilvl w:val="0"/>
          <w:numId w:val="4"/>
        </w:numPr>
        <w:shd w:val="clear" w:color="auto" w:fill="auto"/>
        <w:tabs>
          <w:tab w:val="left" w:pos="1138"/>
        </w:tabs>
        <w:spacing w:line="240" w:lineRule="auto"/>
        <w:rPr>
          <w:color w:val="auto"/>
          <w:sz w:val="24"/>
          <w:szCs w:val="24"/>
        </w:rPr>
      </w:pPr>
      <w:r w:rsidRPr="00F42683">
        <w:rPr>
          <w:rStyle w:val="71"/>
          <w:color w:val="auto"/>
          <w:sz w:val="24"/>
          <w:szCs w:val="24"/>
        </w:rPr>
        <w:t xml:space="preserve">отказать в получении меры социальной (материальной) поддержки учащемуся </w:t>
      </w:r>
      <w:r w:rsidRPr="00F42683">
        <w:rPr>
          <w:color w:val="auto"/>
          <w:sz w:val="24"/>
          <w:szCs w:val="24"/>
        </w:rPr>
        <w:t>(указанное решение может быть принято в случае получения недостоверных сведений, при отсутствии необходимых документов).</w:t>
      </w:r>
    </w:p>
    <w:p w:rsidR="002236CC" w:rsidRPr="00F42683" w:rsidRDefault="001E1D91" w:rsidP="00F42683">
      <w:pPr>
        <w:pStyle w:val="20"/>
        <w:numPr>
          <w:ilvl w:val="0"/>
          <w:numId w:val="6"/>
        </w:numPr>
        <w:shd w:val="clear" w:color="auto" w:fill="auto"/>
        <w:tabs>
          <w:tab w:val="left" w:pos="1340"/>
        </w:tabs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Решение комиссии вносится в протокол заседания и заверяется подписью председателя. Заявитель в обязательном порядке информируется о принятом решении в письменной форме.</w:t>
      </w:r>
    </w:p>
    <w:p w:rsidR="002236CC" w:rsidRPr="00F42683" w:rsidRDefault="001E1D91" w:rsidP="00F42683">
      <w:pPr>
        <w:pStyle w:val="20"/>
        <w:numPr>
          <w:ilvl w:val="0"/>
          <w:numId w:val="6"/>
        </w:numPr>
        <w:shd w:val="clear" w:color="auto" w:fill="auto"/>
        <w:tabs>
          <w:tab w:val="left" w:pos="1340"/>
        </w:tabs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Руководитель ОО в течение трех рабочих дней после утверждения протокола заседания комиссии издает приказ в отношении учащихся, по которым принято решение о предоставлении им мер социальной (материальной) поддержки.</w:t>
      </w:r>
    </w:p>
    <w:p w:rsidR="002236CC" w:rsidRPr="00F42683" w:rsidRDefault="001E1D91" w:rsidP="00F42683">
      <w:pPr>
        <w:pStyle w:val="20"/>
        <w:numPr>
          <w:ilvl w:val="0"/>
          <w:numId w:val="6"/>
        </w:numPr>
        <w:shd w:val="clear" w:color="auto" w:fill="auto"/>
        <w:tabs>
          <w:tab w:val="left" w:pos="1340"/>
        </w:tabs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Руководитель ОО приказом назначает лицо, ответственное за организацию получения мер социальной (материальной) поддержки учащимися.</w:t>
      </w:r>
    </w:p>
    <w:p w:rsidR="002236CC" w:rsidRPr="00F42683" w:rsidRDefault="001E1D91" w:rsidP="00F42683">
      <w:pPr>
        <w:pStyle w:val="20"/>
        <w:numPr>
          <w:ilvl w:val="0"/>
          <w:numId w:val="6"/>
        </w:numPr>
        <w:shd w:val="clear" w:color="auto" w:fill="auto"/>
        <w:tabs>
          <w:tab w:val="left" w:pos="1405"/>
        </w:tabs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Администрация: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970"/>
        </w:tabs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проводит организационную работу по разъяснению прав на меры социальной (материальной) поддержки среди учащихся и их родителей (законных представителей);</w:t>
      </w:r>
    </w:p>
    <w:p w:rsidR="002236CC" w:rsidRPr="00F42683" w:rsidRDefault="001E1D91" w:rsidP="00F42683">
      <w:pPr>
        <w:pStyle w:val="20"/>
        <w:numPr>
          <w:ilvl w:val="0"/>
          <w:numId w:val="4"/>
        </w:numPr>
        <w:shd w:val="clear" w:color="auto" w:fill="auto"/>
        <w:tabs>
          <w:tab w:val="left" w:pos="961"/>
        </w:tabs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оказывает содействие учащимся в получении мер социальной (материальной) поддержки.</w:t>
      </w:r>
    </w:p>
    <w:p w:rsidR="002236CC" w:rsidRPr="00F42683" w:rsidRDefault="001E1D91" w:rsidP="00F42683">
      <w:pPr>
        <w:pStyle w:val="20"/>
        <w:numPr>
          <w:ilvl w:val="0"/>
          <w:numId w:val="6"/>
        </w:numPr>
        <w:shd w:val="clear" w:color="auto" w:fill="auto"/>
        <w:tabs>
          <w:tab w:val="left" w:pos="1493"/>
        </w:tabs>
        <w:spacing w:before="0" w:after="0" w:line="240" w:lineRule="auto"/>
        <w:ind w:firstLine="78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Об оказании мер социальной (материальной) поддержки учащимся руководитель представляет отчет Совету школ</w:t>
      </w:r>
      <w:r w:rsidR="00C3200D" w:rsidRPr="00F42683">
        <w:rPr>
          <w:color w:val="auto"/>
          <w:sz w:val="24"/>
          <w:szCs w:val="24"/>
        </w:rPr>
        <w:t>ы с направлением копий отчета (</w:t>
      </w:r>
      <w:r w:rsidRPr="00F42683">
        <w:rPr>
          <w:rStyle w:val="26"/>
          <w:color w:val="auto"/>
          <w:sz w:val="24"/>
          <w:szCs w:val="24"/>
        </w:rPr>
        <w:t>совету родителей, совету учащихся).</w:t>
      </w:r>
    </w:p>
    <w:p w:rsidR="002236CC" w:rsidRPr="00F42683" w:rsidRDefault="001E1D91" w:rsidP="00F42683">
      <w:pPr>
        <w:pStyle w:val="20"/>
        <w:numPr>
          <w:ilvl w:val="0"/>
          <w:numId w:val="6"/>
        </w:numPr>
        <w:shd w:val="clear" w:color="auto" w:fill="auto"/>
        <w:tabs>
          <w:tab w:val="left" w:pos="1356"/>
        </w:tabs>
        <w:spacing w:before="0" w:after="0" w:line="240" w:lineRule="auto"/>
        <w:ind w:firstLine="76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В случае отсутствия в ОО обучающихся, получающих бесплатное питание, сложившаяся экономия финансовых средств направляется на расширение контингента получателей бесплатного питания.</w:t>
      </w:r>
    </w:p>
    <w:p w:rsidR="002236CC" w:rsidRPr="00F42683" w:rsidRDefault="001E1D91" w:rsidP="00F42683">
      <w:pPr>
        <w:pStyle w:val="50"/>
        <w:shd w:val="clear" w:color="auto" w:fill="auto"/>
        <w:spacing w:before="0" w:line="240" w:lineRule="auto"/>
        <w:ind w:firstLine="76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4. Заключительные положения</w:t>
      </w:r>
    </w:p>
    <w:p w:rsidR="002236CC" w:rsidRPr="00F42683" w:rsidRDefault="001E1D91" w:rsidP="00F42683">
      <w:pPr>
        <w:pStyle w:val="20"/>
        <w:numPr>
          <w:ilvl w:val="0"/>
          <w:numId w:val="7"/>
        </w:numPr>
        <w:shd w:val="clear" w:color="auto" w:fill="auto"/>
        <w:tabs>
          <w:tab w:val="left" w:pos="1256"/>
        </w:tabs>
        <w:spacing w:before="0" w:after="0" w:line="240" w:lineRule="auto"/>
        <w:ind w:firstLine="760"/>
        <w:jc w:val="both"/>
        <w:rPr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>Настоящее Положение принято с учетом мнения советов обучающихся, управляющего совета.</w:t>
      </w:r>
    </w:p>
    <w:p w:rsidR="002236CC" w:rsidRPr="00F42683" w:rsidRDefault="001E1D91" w:rsidP="00F42683">
      <w:pPr>
        <w:pStyle w:val="20"/>
        <w:numPr>
          <w:ilvl w:val="0"/>
          <w:numId w:val="7"/>
        </w:numPr>
        <w:shd w:val="clear" w:color="auto" w:fill="auto"/>
        <w:tabs>
          <w:tab w:val="left" w:pos="1256"/>
        </w:tabs>
        <w:spacing w:before="0" w:after="0" w:line="240" w:lineRule="auto"/>
        <w:ind w:firstLine="760"/>
        <w:jc w:val="both"/>
        <w:rPr>
          <w:rStyle w:val="26"/>
          <w:i w:val="0"/>
          <w:iCs w:val="0"/>
          <w:color w:val="auto"/>
          <w:sz w:val="24"/>
          <w:szCs w:val="24"/>
        </w:rPr>
      </w:pPr>
      <w:r w:rsidRPr="00F42683">
        <w:rPr>
          <w:color w:val="auto"/>
          <w:sz w:val="24"/>
          <w:szCs w:val="24"/>
        </w:rPr>
        <w:t xml:space="preserve">Изменения в Положение могут быть внесены только с учетом мнения советов учащихся, советов родителей, а также представительных органов работников ОО и (или) учащихся </w:t>
      </w:r>
      <w:r w:rsidRPr="00F42683">
        <w:rPr>
          <w:rStyle w:val="26"/>
          <w:color w:val="auto"/>
          <w:sz w:val="24"/>
          <w:szCs w:val="24"/>
        </w:rPr>
        <w:t>(при их наличии).</w:t>
      </w:r>
    </w:p>
    <w:p w:rsidR="00BC1F3F" w:rsidRPr="00F42683" w:rsidRDefault="00BC1F3F" w:rsidP="00F42683">
      <w:pPr>
        <w:pStyle w:val="20"/>
        <w:shd w:val="clear" w:color="auto" w:fill="auto"/>
        <w:tabs>
          <w:tab w:val="left" w:pos="1256"/>
        </w:tabs>
        <w:spacing w:before="0" w:after="0" w:line="240" w:lineRule="auto"/>
        <w:jc w:val="both"/>
        <w:rPr>
          <w:rStyle w:val="26"/>
          <w:color w:val="auto"/>
          <w:sz w:val="24"/>
          <w:szCs w:val="24"/>
        </w:rPr>
      </w:pPr>
    </w:p>
    <w:p w:rsidR="00BC1F3F" w:rsidRPr="00F42683" w:rsidRDefault="00BC1F3F" w:rsidP="00F42683">
      <w:pPr>
        <w:pStyle w:val="20"/>
        <w:shd w:val="clear" w:color="auto" w:fill="auto"/>
        <w:tabs>
          <w:tab w:val="left" w:pos="1256"/>
        </w:tabs>
        <w:spacing w:before="0" w:after="0" w:line="240" w:lineRule="auto"/>
        <w:jc w:val="both"/>
        <w:rPr>
          <w:rStyle w:val="26"/>
          <w:color w:val="auto"/>
          <w:sz w:val="24"/>
          <w:szCs w:val="24"/>
        </w:rPr>
      </w:pPr>
    </w:p>
    <w:p w:rsidR="00BC1F3F" w:rsidRPr="00F42683" w:rsidRDefault="00BC1F3F" w:rsidP="00F42683">
      <w:pPr>
        <w:ind w:left="-284" w:right="141"/>
        <w:jc w:val="both"/>
        <w:rPr>
          <w:rFonts w:ascii="Times New Roman" w:hAnsi="Times New Roman" w:cs="Times New Roman"/>
          <w:color w:val="auto"/>
        </w:rPr>
      </w:pPr>
      <w:r w:rsidRPr="00F42683">
        <w:rPr>
          <w:rFonts w:ascii="Times New Roman" w:hAnsi="Times New Roman" w:cs="Times New Roman"/>
          <w:color w:val="auto"/>
        </w:rPr>
        <w:t>Согласовано с Родительским комитетом</w:t>
      </w:r>
    </w:p>
    <w:p w:rsidR="00BC1F3F" w:rsidRPr="00F42683" w:rsidRDefault="00BC1F3F" w:rsidP="00F42683">
      <w:pPr>
        <w:ind w:left="-284" w:right="141"/>
        <w:jc w:val="both"/>
        <w:rPr>
          <w:rFonts w:ascii="Times New Roman" w:hAnsi="Times New Roman" w:cs="Times New Roman"/>
          <w:color w:val="auto"/>
        </w:rPr>
      </w:pPr>
    </w:p>
    <w:p w:rsidR="00BC1F3F" w:rsidRPr="00F42683" w:rsidRDefault="00BC1F3F" w:rsidP="00F42683">
      <w:pPr>
        <w:ind w:left="-284" w:right="141"/>
        <w:jc w:val="both"/>
        <w:rPr>
          <w:rFonts w:ascii="Times New Roman" w:hAnsi="Times New Roman" w:cs="Times New Roman"/>
          <w:color w:val="auto"/>
        </w:rPr>
      </w:pPr>
      <w:r w:rsidRPr="00F42683">
        <w:rPr>
          <w:rFonts w:ascii="Times New Roman" w:hAnsi="Times New Roman" w:cs="Times New Roman"/>
          <w:color w:val="auto"/>
        </w:rPr>
        <w:t xml:space="preserve">Протокол от ___.____. 20____ г. № _____   </w:t>
      </w:r>
    </w:p>
    <w:p w:rsidR="00BC1F3F" w:rsidRPr="00F42683" w:rsidRDefault="00BC1F3F" w:rsidP="00F42683">
      <w:pPr>
        <w:pStyle w:val="20"/>
        <w:shd w:val="clear" w:color="auto" w:fill="auto"/>
        <w:tabs>
          <w:tab w:val="left" w:pos="1256"/>
        </w:tabs>
        <w:spacing w:before="0" w:after="0" w:line="240" w:lineRule="auto"/>
        <w:jc w:val="both"/>
        <w:rPr>
          <w:color w:val="auto"/>
          <w:sz w:val="24"/>
          <w:szCs w:val="24"/>
        </w:rPr>
      </w:pPr>
    </w:p>
    <w:sectPr w:rsidR="00BC1F3F" w:rsidRPr="00F42683">
      <w:headerReference w:type="default" r:id="rId8"/>
      <w:pgSz w:w="11900" w:h="16840"/>
      <w:pgMar w:top="1084" w:right="240" w:bottom="1389" w:left="145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D74" w:rsidRDefault="00F27D74">
      <w:r>
        <w:separator/>
      </w:r>
    </w:p>
  </w:endnote>
  <w:endnote w:type="continuationSeparator" w:id="0">
    <w:p w:rsidR="00F27D74" w:rsidRDefault="00F27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D74" w:rsidRDefault="00F27D74"/>
  </w:footnote>
  <w:footnote w:type="continuationSeparator" w:id="0">
    <w:p w:rsidR="00F27D74" w:rsidRDefault="00F27D7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6CC" w:rsidRDefault="002236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B565E"/>
    <w:multiLevelType w:val="multilevel"/>
    <w:tmpl w:val="5A9EC3BC"/>
    <w:lvl w:ilvl="0">
      <w:start w:val="15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92287F"/>
    <w:multiLevelType w:val="multilevel"/>
    <w:tmpl w:val="76F069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531D15"/>
    <w:multiLevelType w:val="multilevel"/>
    <w:tmpl w:val="B9CE8FF6"/>
    <w:lvl w:ilvl="0">
      <w:start w:val="10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F31F09"/>
    <w:multiLevelType w:val="multilevel"/>
    <w:tmpl w:val="A76A3B0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4426495"/>
    <w:multiLevelType w:val="multilevel"/>
    <w:tmpl w:val="E53851E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62B92002"/>
    <w:multiLevelType w:val="multilevel"/>
    <w:tmpl w:val="2C040A8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545194"/>
    <w:multiLevelType w:val="multilevel"/>
    <w:tmpl w:val="C76612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68A53BB"/>
    <w:multiLevelType w:val="multilevel"/>
    <w:tmpl w:val="EAC2B9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6CC"/>
    <w:rsid w:val="000D1941"/>
    <w:rsid w:val="001E1D91"/>
    <w:rsid w:val="002236CC"/>
    <w:rsid w:val="00513EC4"/>
    <w:rsid w:val="005400BB"/>
    <w:rsid w:val="005D5321"/>
    <w:rsid w:val="006331E3"/>
    <w:rsid w:val="006E0799"/>
    <w:rsid w:val="00BC1F3F"/>
    <w:rsid w:val="00BF1387"/>
    <w:rsid w:val="00C3200D"/>
    <w:rsid w:val="00CD6261"/>
    <w:rsid w:val="00F0163C"/>
    <w:rsid w:val="00F27D74"/>
    <w:rsid w:val="00F4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pt">
    <w:name w:val="Основной текст (6) + Интервал 1 p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 w:line="26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1020" w:line="39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283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line="0" w:lineRule="atLeast"/>
      <w:ind w:firstLine="700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98" w:lineRule="exact"/>
      <w:ind w:firstLine="78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6E07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E0799"/>
    <w:rPr>
      <w:color w:val="000000"/>
    </w:rPr>
  </w:style>
  <w:style w:type="paragraph" w:styleId="a9">
    <w:name w:val="footer"/>
    <w:basedOn w:val="a"/>
    <w:link w:val="aa"/>
    <w:uiPriority w:val="99"/>
    <w:unhideWhenUsed/>
    <w:rsid w:val="006E07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E079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1pt">
    <w:name w:val="Основной текст (6) + Интервал 1 p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71">
    <w:name w:val="Основной текст (7) + Не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 w:line="26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480" w:after="1020" w:line="39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283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line="0" w:lineRule="atLeast"/>
      <w:ind w:firstLine="700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98" w:lineRule="exact"/>
      <w:ind w:firstLine="78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6E07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E0799"/>
    <w:rPr>
      <w:color w:val="000000"/>
    </w:rPr>
  </w:style>
  <w:style w:type="paragraph" w:styleId="a9">
    <w:name w:val="footer"/>
    <w:basedOn w:val="a"/>
    <w:link w:val="aa"/>
    <w:uiPriority w:val="99"/>
    <w:unhideWhenUsed/>
    <w:rsid w:val="006E07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E079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0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11</cp:revision>
  <dcterms:created xsi:type="dcterms:W3CDTF">2019-12-15T10:43:00Z</dcterms:created>
  <dcterms:modified xsi:type="dcterms:W3CDTF">2019-12-29T15:55:00Z</dcterms:modified>
</cp:coreProperties>
</file>